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2517" w14:textId="63B4DFA2" w:rsidR="00BF709E" w:rsidRDefault="00D54292" w:rsidP="00BF709E">
      <w:pPr>
        <w:pStyle w:val="Heading1"/>
        <w:rPr>
          <w:rtl/>
        </w:rPr>
      </w:pPr>
      <w:r>
        <w:rPr>
          <w:rFonts w:hint="cs"/>
          <w:rtl/>
        </w:rPr>
        <w:t xml:space="preserve">ערכה למדריך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53DD2">
        <w:rPr>
          <w:rFonts w:hint="cs"/>
          <w:rtl/>
        </w:rPr>
        <w:t>חשיבה מערכתית</w:t>
      </w:r>
      <w:r w:rsidR="00310CB4">
        <w:rPr>
          <w:rFonts w:hint="cs"/>
          <w:rtl/>
        </w:rPr>
        <w:t xml:space="preserve"> </w:t>
      </w:r>
      <w:r w:rsidR="00C237BB">
        <w:rPr>
          <w:rtl/>
        </w:rPr>
        <w:t>–</w:t>
      </w:r>
      <w:r w:rsidR="00C237BB">
        <w:rPr>
          <w:rFonts w:hint="cs"/>
          <w:rtl/>
        </w:rPr>
        <w:t xml:space="preserve"> חלק </w:t>
      </w:r>
      <w:r w:rsidR="0075038A">
        <w:rPr>
          <w:rFonts w:hint="cs"/>
          <w:rtl/>
        </w:rPr>
        <w:t>ב</w:t>
      </w:r>
      <w:r w:rsidR="00C237BB">
        <w:rPr>
          <w:rFonts w:hint="cs"/>
          <w:rtl/>
        </w:rPr>
        <w:t>׳</w:t>
      </w:r>
    </w:p>
    <w:p w14:paraId="50CBF804" w14:textId="73A372C8" w:rsidR="00D54292" w:rsidRDefault="00D54292" w:rsidP="00D54292">
      <w:pPr>
        <w:pStyle w:val="Heading2"/>
        <w:rPr>
          <w:rtl/>
        </w:rPr>
      </w:pPr>
      <w:r>
        <w:rPr>
          <w:rFonts w:hint="cs"/>
          <w:rtl/>
        </w:rPr>
        <w:t>מטרת הפרק:</w:t>
      </w:r>
    </w:p>
    <w:p w14:paraId="18F70281" w14:textId="76BB2BB5" w:rsidR="0022758E" w:rsidRPr="00310CB4" w:rsidRDefault="00E53DD2" w:rsidP="00D56818">
      <w:pPr>
        <w:rPr>
          <w:rFonts w:asciiTheme="majorBidi" w:hAnsiTheme="majorBidi" w:cs="Times New Roman"/>
          <w:rtl/>
          <w:lang w:val="en-US"/>
        </w:rPr>
      </w:pPr>
      <w:r>
        <w:rPr>
          <w:rFonts w:asciiTheme="majorBidi" w:hAnsiTheme="majorBidi" w:cs="Times New Roman" w:hint="cs"/>
          <w:rtl/>
        </w:rPr>
        <w:t xml:space="preserve">העמקה בכלים שיש לעולם החשיבה המערכתית המסייעים להתמודדות עם סוגיות מערכתיות </w:t>
      </w:r>
    </w:p>
    <w:p w14:paraId="5F63204E" w14:textId="78DB38A2" w:rsidR="00D54292" w:rsidRDefault="00D54292" w:rsidP="00D56818">
      <w:pPr>
        <w:rPr>
          <w:rFonts w:asciiTheme="majorBidi" w:hAnsiTheme="majorBidi" w:cs="Times New Roman"/>
          <w:rtl/>
        </w:rPr>
      </w:pPr>
    </w:p>
    <w:p w14:paraId="0D189910" w14:textId="472B1B5C" w:rsidR="00D54292" w:rsidRDefault="00D54292" w:rsidP="00D54292">
      <w:pPr>
        <w:pStyle w:val="Heading3"/>
        <w:rPr>
          <w:rtl/>
        </w:rPr>
      </w:pPr>
      <w:r>
        <w:rPr>
          <w:rFonts w:hint="cs"/>
          <w:rtl/>
        </w:rPr>
        <w:t>מבנה המפגש:</w:t>
      </w:r>
    </w:p>
    <w:p w14:paraId="4B1A91FB" w14:textId="77777777" w:rsidR="0075038A" w:rsidRDefault="0075038A" w:rsidP="0075038A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מכאן נצא לדון בבעיות שתחום החשיבה המערכתית מייצר עבורנו:</w:t>
      </w:r>
    </w:p>
    <w:p w14:paraId="555F3781" w14:textId="77777777" w:rsidR="0075038A" w:rsidRDefault="0075038A" w:rsidP="0075038A">
      <w:pPr>
        <w:pStyle w:val="ListParagraph"/>
        <w:numPr>
          <w:ilvl w:val="0"/>
          <w:numId w:val="42"/>
        </w:numPr>
        <w:rPr>
          <w:rFonts w:asciiTheme="majorBidi" w:hAnsiTheme="majorBidi" w:cs="Times New Roman"/>
        </w:rPr>
      </w:pPr>
      <w:r>
        <w:rPr>
          <w:rFonts w:asciiTheme="majorBidi" w:hAnsiTheme="majorBidi" w:cs="Times New Roman" w:hint="cs"/>
          <w:rtl/>
        </w:rPr>
        <w:t xml:space="preserve">העולם הסמוי מייצר באופן קבוע הפתעות שלרוב אינן חיוביות </w:t>
      </w:r>
    </w:p>
    <w:p w14:paraId="40E12A3A" w14:textId="77777777" w:rsidR="0075038A" w:rsidRDefault="0075038A" w:rsidP="0075038A">
      <w:pPr>
        <w:pStyle w:val="ListParagraph"/>
        <w:numPr>
          <w:ilvl w:val="0"/>
          <w:numId w:val="42"/>
        </w:numPr>
        <w:rPr>
          <w:rFonts w:asciiTheme="majorBidi" w:hAnsiTheme="majorBidi" w:cs="Times New Roman"/>
        </w:rPr>
      </w:pPr>
      <w:r>
        <w:rPr>
          <w:rFonts w:asciiTheme="majorBidi" w:hAnsiTheme="majorBidi" w:cs="Times New Roman" w:hint="cs"/>
          <w:rtl/>
        </w:rPr>
        <w:t>אנחנו נוטים להתקבע ולטפל בבעיות הלא נכונות (לרוב בסימפטומים הגלויים)</w:t>
      </w:r>
      <w:r>
        <w:rPr>
          <w:rFonts w:asciiTheme="majorBidi" w:hAnsiTheme="majorBidi" w:cs="Times New Roman" w:hint="cs"/>
        </w:rPr>
        <w:t xml:space="preserve"> </w:t>
      </w:r>
    </w:p>
    <w:p w14:paraId="191DCF29" w14:textId="77777777" w:rsidR="0075038A" w:rsidRDefault="0075038A" w:rsidP="0075038A">
      <w:pPr>
        <w:pStyle w:val="ListParagraph"/>
        <w:numPr>
          <w:ilvl w:val="0"/>
          <w:numId w:val="42"/>
        </w:numPr>
        <w:rPr>
          <w:rFonts w:asciiTheme="majorBidi" w:hAnsiTheme="majorBidi" w:cs="Times New Roman"/>
        </w:rPr>
      </w:pPr>
      <w:r>
        <w:rPr>
          <w:rFonts w:asciiTheme="majorBidi" w:hAnsiTheme="majorBidi" w:cs="Times New Roman" w:hint="cs"/>
          <w:rtl/>
        </w:rPr>
        <w:t>כל אלו מייצרים את תופעת פער הרלוונטיו</w:t>
      </w:r>
      <w:r>
        <w:rPr>
          <w:rFonts w:asciiTheme="majorBidi" w:hAnsiTheme="majorBidi" w:cs="Times New Roman" w:hint="eastAsia"/>
          <w:rtl/>
        </w:rPr>
        <w:t>ת</w:t>
      </w:r>
      <w:r>
        <w:rPr>
          <w:rFonts w:asciiTheme="majorBidi" w:hAnsiTheme="majorBidi" w:cs="Times New Roman" w:hint="cs"/>
          <w:rtl/>
        </w:rPr>
        <w:t xml:space="preserve"> (שקף 11)</w:t>
      </w:r>
      <w:r>
        <w:rPr>
          <w:rFonts w:asciiTheme="majorBidi" w:hAnsiTheme="majorBidi" w:cs="Times New Roman" w:hint="cs"/>
        </w:rPr>
        <w:t xml:space="preserve"> </w:t>
      </w:r>
      <w:r>
        <w:rPr>
          <w:rFonts w:asciiTheme="majorBidi" w:hAnsiTheme="majorBidi" w:cs="Times New Roman" w:hint="cs"/>
          <w:rtl/>
        </w:rPr>
        <w:t xml:space="preserve">שמובילה אותנו להפתעה בסיסית. </w:t>
      </w:r>
    </w:p>
    <w:p w14:paraId="27A11470" w14:textId="77777777" w:rsidR="0075038A" w:rsidRDefault="0075038A" w:rsidP="0075038A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שקף 12 עוסק </w:t>
      </w:r>
      <w:proofErr w:type="spellStart"/>
      <w:r>
        <w:rPr>
          <w:rFonts w:asciiTheme="majorBidi" w:hAnsiTheme="majorBidi" w:cs="Times New Roman" w:hint="cs"/>
          <w:rtl/>
        </w:rPr>
        <w:t>ב״מטא</w:t>
      </w:r>
      <w:proofErr w:type="spellEnd"/>
      <w:r>
        <w:rPr>
          <w:rFonts w:asciiTheme="majorBidi" w:hAnsiTheme="majorBidi" w:cs="Times New Roman" w:hint="cs"/>
          <w:rtl/>
        </w:rPr>
        <w:t xml:space="preserve"> אינדיקטורים״ שאמורים לעורר אותנו לחשיבה מערכתית. </w:t>
      </w:r>
    </w:p>
    <w:p w14:paraId="6999DD88" w14:textId="77777777" w:rsidR="0075038A" w:rsidRPr="001D70E7" w:rsidRDefault="0075038A" w:rsidP="0075038A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לבסוף נפתח דיון על פערי רלוונטיות והפתעות בסיסיות במערכת החינוך - </w:t>
      </w:r>
      <w:r w:rsidRPr="00147439">
        <w:rPr>
          <w:rFonts w:asciiTheme="majorBidi" w:hAnsiTheme="majorBidi" w:cs="Times New Roman"/>
          <w:rtl/>
        </w:rPr>
        <w:t>תארו פערים בין מה המערכת מסבירה לעצמה שהיא עושה, או מה היא עשתה בעבר באופן רלוונטי, וכיצד המציאות המשתנה לא מאפשרת להמשיך לקיים את הפעילות הזו באופן אפקטיבי.</w:t>
      </w:r>
    </w:p>
    <w:p w14:paraId="4ED4AA3C" w14:textId="77777777" w:rsidR="0075038A" w:rsidRDefault="0075038A" w:rsidP="0075038A">
      <w:pPr>
        <w:rPr>
          <w:rFonts w:asciiTheme="majorBidi" w:hAnsiTheme="majorBidi" w:cs="Times New Roman"/>
          <w:rtl/>
        </w:rPr>
      </w:pPr>
    </w:p>
    <w:p w14:paraId="4F9394FD" w14:textId="77777777" w:rsidR="0075038A" w:rsidRPr="000D3C86" w:rsidRDefault="0075038A" w:rsidP="0075038A">
      <w:pPr>
        <w:rPr>
          <w:rFonts w:eastAsiaTheme="majorEastAsia"/>
          <w:rtl/>
          <w:lang w:val="en-US"/>
        </w:rPr>
      </w:pPr>
    </w:p>
    <w:p w14:paraId="50139453" w14:textId="05EDA070" w:rsidR="00147439" w:rsidRDefault="00147439" w:rsidP="0075038A">
      <w:pPr>
        <w:rPr>
          <w:rFonts w:asciiTheme="majorBidi" w:hAnsiTheme="majorBidi" w:cs="Times New Roman"/>
        </w:rPr>
      </w:pPr>
    </w:p>
    <w:sectPr w:rsidR="00147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A1BB" w14:textId="77777777" w:rsidR="00C90C11" w:rsidRDefault="00C90C11" w:rsidP="00DC762D">
      <w:r>
        <w:separator/>
      </w:r>
    </w:p>
  </w:endnote>
  <w:endnote w:type="continuationSeparator" w:id="0">
    <w:p w14:paraId="07DF62D3" w14:textId="77777777" w:rsidR="00C90C11" w:rsidRDefault="00C90C11" w:rsidP="00D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ubik">
    <w:altName w:val="Arial"/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5BF3" w14:textId="77777777" w:rsidR="00C90C11" w:rsidRDefault="00C90C11" w:rsidP="00DC762D">
      <w:r>
        <w:separator/>
      </w:r>
    </w:p>
  </w:footnote>
  <w:footnote w:type="continuationSeparator" w:id="0">
    <w:p w14:paraId="1AA6A50A" w14:textId="77777777" w:rsidR="00C90C11" w:rsidRDefault="00C90C11" w:rsidP="00DC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3C"/>
    <w:multiLevelType w:val="multilevel"/>
    <w:tmpl w:val="B6D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E26"/>
    <w:multiLevelType w:val="multilevel"/>
    <w:tmpl w:val="16E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8D0"/>
    <w:multiLevelType w:val="hybridMultilevel"/>
    <w:tmpl w:val="92E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7E7"/>
    <w:multiLevelType w:val="multilevel"/>
    <w:tmpl w:val="F734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0650C"/>
    <w:multiLevelType w:val="hybridMultilevel"/>
    <w:tmpl w:val="3320B778"/>
    <w:lvl w:ilvl="0" w:tplc="B68C97FC">
      <w:start w:val="1"/>
      <w:numFmt w:val="hebrew1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A7F"/>
    <w:multiLevelType w:val="hybridMultilevel"/>
    <w:tmpl w:val="57FA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66ED"/>
    <w:multiLevelType w:val="multilevel"/>
    <w:tmpl w:val="D99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C31B1"/>
    <w:multiLevelType w:val="multilevel"/>
    <w:tmpl w:val="295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D339C"/>
    <w:multiLevelType w:val="hybridMultilevel"/>
    <w:tmpl w:val="40CE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7A58"/>
    <w:multiLevelType w:val="multilevel"/>
    <w:tmpl w:val="927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F38FD"/>
    <w:multiLevelType w:val="multilevel"/>
    <w:tmpl w:val="E9E82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71751D"/>
    <w:multiLevelType w:val="hybridMultilevel"/>
    <w:tmpl w:val="7A12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1721A"/>
    <w:multiLevelType w:val="multilevel"/>
    <w:tmpl w:val="5A5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97788"/>
    <w:multiLevelType w:val="multilevel"/>
    <w:tmpl w:val="EEB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307AF"/>
    <w:multiLevelType w:val="hybridMultilevel"/>
    <w:tmpl w:val="C89697CE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77DEA"/>
    <w:multiLevelType w:val="hybridMultilevel"/>
    <w:tmpl w:val="7FA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23BE4"/>
    <w:multiLevelType w:val="multilevel"/>
    <w:tmpl w:val="962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80588"/>
    <w:multiLevelType w:val="multilevel"/>
    <w:tmpl w:val="A5C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302AE"/>
    <w:multiLevelType w:val="hybridMultilevel"/>
    <w:tmpl w:val="F14E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33A0D"/>
    <w:multiLevelType w:val="hybridMultilevel"/>
    <w:tmpl w:val="2C2E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D03EB"/>
    <w:multiLevelType w:val="multilevel"/>
    <w:tmpl w:val="191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F7D43"/>
    <w:multiLevelType w:val="multilevel"/>
    <w:tmpl w:val="94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43773"/>
    <w:multiLevelType w:val="multilevel"/>
    <w:tmpl w:val="D5A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95ECF"/>
    <w:multiLevelType w:val="multilevel"/>
    <w:tmpl w:val="C9E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D3F3E"/>
    <w:multiLevelType w:val="multilevel"/>
    <w:tmpl w:val="BA4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E7CC1"/>
    <w:multiLevelType w:val="hybridMultilevel"/>
    <w:tmpl w:val="D424F5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0354A"/>
    <w:multiLevelType w:val="multilevel"/>
    <w:tmpl w:val="0F8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75652"/>
    <w:multiLevelType w:val="hybridMultilevel"/>
    <w:tmpl w:val="54B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D4F37"/>
    <w:multiLevelType w:val="multilevel"/>
    <w:tmpl w:val="6AD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172D4"/>
    <w:multiLevelType w:val="multilevel"/>
    <w:tmpl w:val="EAF69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DF5921"/>
    <w:multiLevelType w:val="hybridMultilevel"/>
    <w:tmpl w:val="4036DA36"/>
    <w:lvl w:ilvl="0" w:tplc="E334FE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12D4E"/>
    <w:multiLevelType w:val="multilevel"/>
    <w:tmpl w:val="707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C55644"/>
    <w:multiLevelType w:val="multilevel"/>
    <w:tmpl w:val="4C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93397E"/>
    <w:multiLevelType w:val="multilevel"/>
    <w:tmpl w:val="930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B71C60"/>
    <w:multiLevelType w:val="multilevel"/>
    <w:tmpl w:val="903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46343"/>
    <w:multiLevelType w:val="hybridMultilevel"/>
    <w:tmpl w:val="7C2C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1CEE"/>
    <w:multiLevelType w:val="hybridMultilevel"/>
    <w:tmpl w:val="C122B9A8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10669"/>
    <w:multiLevelType w:val="multilevel"/>
    <w:tmpl w:val="2092E94E"/>
    <w:lvl w:ilvl="0">
      <w:start w:val="1"/>
      <w:numFmt w:val="decimal"/>
      <w:lvlText w:val="%1."/>
      <w:lvlJc w:val="left"/>
      <w:pPr>
        <w:tabs>
          <w:tab w:val="num" w:pos="-192"/>
        </w:tabs>
        <w:ind w:left="-192" w:hanging="360"/>
      </w:pPr>
    </w:lvl>
    <w:lvl w:ilvl="1" w:tentative="1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</w:lvl>
    <w:lvl w:ilvl="2" w:tentative="1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entative="1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 w:tentative="1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entative="1">
      <w:start w:val="1"/>
      <w:numFmt w:val="decimal"/>
      <w:lvlText w:val="%8."/>
      <w:lvlJc w:val="left"/>
      <w:pPr>
        <w:tabs>
          <w:tab w:val="num" w:pos="4848"/>
        </w:tabs>
        <w:ind w:left="4848" w:hanging="360"/>
      </w:pPr>
    </w:lvl>
    <w:lvl w:ilvl="8" w:tentative="1">
      <w:start w:val="1"/>
      <w:numFmt w:val="decimal"/>
      <w:lvlText w:val="%9."/>
      <w:lvlJc w:val="left"/>
      <w:pPr>
        <w:tabs>
          <w:tab w:val="num" w:pos="5568"/>
        </w:tabs>
        <w:ind w:left="5568" w:hanging="360"/>
      </w:pPr>
    </w:lvl>
  </w:abstractNum>
  <w:abstractNum w:abstractNumId="38" w15:restartNumberingAfterBreak="0">
    <w:nsid w:val="7ACA61C6"/>
    <w:multiLevelType w:val="multilevel"/>
    <w:tmpl w:val="4A0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D2506"/>
    <w:multiLevelType w:val="multilevel"/>
    <w:tmpl w:val="05E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11E8E"/>
    <w:multiLevelType w:val="multilevel"/>
    <w:tmpl w:val="EA7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513AB"/>
    <w:multiLevelType w:val="multilevel"/>
    <w:tmpl w:val="699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29"/>
  </w:num>
  <w:num w:numId="5">
    <w:abstractNumId w:val="27"/>
  </w:num>
  <w:num w:numId="6">
    <w:abstractNumId w:val="24"/>
  </w:num>
  <w:num w:numId="7">
    <w:abstractNumId w:val="13"/>
  </w:num>
  <w:num w:numId="8">
    <w:abstractNumId w:val="37"/>
  </w:num>
  <w:num w:numId="9">
    <w:abstractNumId w:val="38"/>
  </w:num>
  <w:num w:numId="10">
    <w:abstractNumId w:val="23"/>
  </w:num>
  <w:num w:numId="11">
    <w:abstractNumId w:val="0"/>
  </w:num>
  <w:num w:numId="12">
    <w:abstractNumId w:val="31"/>
  </w:num>
  <w:num w:numId="13">
    <w:abstractNumId w:val="40"/>
  </w:num>
  <w:num w:numId="14">
    <w:abstractNumId w:val="3"/>
  </w:num>
  <w:num w:numId="15">
    <w:abstractNumId w:val="39"/>
  </w:num>
  <w:num w:numId="16">
    <w:abstractNumId w:val="9"/>
  </w:num>
  <w:num w:numId="17">
    <w:abstractNumId w:val="16"/>
  </w:num>
  <w:num w:numId="18">
    <w:abstractNumId w:val="21"/>
  </w:num>
  <w:num w:numId="19">
    <w:abstractNumId w:val="35"/>
  </w:num>
  <w:num w:numId="20">
    <w:abstractNumId w:val="11"/>
  </w:num>
  <w:num w:numId="21">
    <w:abstractNumId w:val="6"/>
  </w:num>
  <w:num w:numId="22">
    <w:abstractNumId w:val="22"/>
  </w:num>
  <w:num w:numId="23">
    <w:abstractNumId w:val="33"/>
  </w:num>
  <w:num w:numId="24">
    <w:abstractNumId w:val="12"/>
  </w:num>
  <w:num w:numId="25">
    <w:abstractNumId w:val="2"/>
  </w:num>
  <w:num w:numId="26">
    <w:abstractNumId w:val="17"/>
  </w:num>
  <w:num w:numId="27">
    <w:abstractNumId w:val="18"/>
  </w:num>
  <w:num w:numId="28">
    <w:abstractNumId w:val="10"/>
  </w:num>
  <w:num w:numId="29">
    <w:abstractNumId w:val="30"/>
  </w:num>
  <w:num w:numId="30">
    <w:abstractNumId w:val="4"/>
  </w:num>
  <w:num w:numId="31">
    <w:abstractNumId w:val="36"/>
  </w:num>
  <w:num w:numId="32">
    <w:abstractNumId w:val="28"/>
  </w:num>
  <w:num w:numId="33">
    <w:abstractNumId w:val="34"/>
  </w:num>
  <w:num w:numId="34">
    <w:abstractNumId w:val="20"/>
  </w:num>
  <w:num w:numId="35">
    <w:abstractNumId w:val="1"/>
  </w:num>
  <w:num w:numId="36">
    <w:abstractNumId w:val="41"/>
  </w:num>
  <w:num w:numId="37">
    <w:abstractNumId w:val="14"/>
  </w:num>
  <w:num w:numId="38">
    <w:abstractNumId w:val="25"/>
  </w:num>
  <w:num w:numId="39">
    <w:abstractNumId w:val="8"/>
  </w:num>
  <w:num w:numId="40">
    <w:abstractNumId w:val="5"/>
  </w:num>
  <w:num w:numId="41">
    <w:abstractNumId w:val="1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E8"/>
    <w:rsid w:val="00070474"/>
    <w:rsid w:val="000D3C86"/>
    <w:rsid w:val="000F67A3"/>
    <w:rsid w:val="00147439"/>
    <w:rsid w:val="001D70E7"/>
    <w:rsid w:val="001F32BD"/>
    <w:rsid w:val="0022758E"/>
    <w:rsid w:val="00275CAE"/>
    <w:rsid w:val="002C21FD"/>
    <w:rsid w:val="002F4CB0"/>
    <w:rsid w:val="00310CB4"/>
    <w:rsid w:val="00412B2A"/>
    <w:rsid w:val="00466F61"/>
    <w:rsid w:val="004D5403"/>
    <w:rsid w:val="00507A1E"/>
    <w:rsid w:val="005C4A17"/>
    <w:rsid w:val="00620115"/>
    <w:rsid w:val="00651CF8"/>
    <w:rsid w:val="0075038A"/>
    <w:rsid w:val="00790370"/>
    <w:rsid w:val="00792ED7"/>
    <w:rsid w:val="00AB695D"/>
    <w:rsid w:val="00AE0D37"/>
    <w:rsid w:val="00B218EA"/>
    <w:rsid w:val="00BE5BB1"/>
    <w:rsid w:val="00BF709E"/>
    <w:rsid w:val="00C237BB"/>
    <w:rsid w:val="00C60299"/>
    <w:rsid w:val="00C90C11"/>
    <w:rsid w:val="00D54292"/>
    <w:rsid w:val="00D56818"/>
    <w:rsid w:val="00D9219D"/>
    <w:rsid w:val="00DA1BE1"/>
    <w:rsid w:val="00DC762D"/>
    <w:rsid w:val="00DF5EE1"/>
    <w:rsid w:val="00E53DD2"/>
    <w:rsid w:val="00E73CB7"/>
    <w:rsid w:val="00EA1D76"/>
    <w:rsid w:val="00EC05E8"/>
    <w:rsid w:val="00EF3CF3"/>
    <w:rsid w:val="00F06095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D38B"/>
  <w15:chartTrackingRefBased/>
  <w15:docId w15:val="{B5D52DB4-8685-8A4D-BBF7-DDCA62A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2D"/>
    <w:pPr>
      <w:bidi/>
    </w:pPr>
    <w:rPr>
      <w:rFonts w:ascii="Segoe UI" w:eastAsia="Times New Roman" w:hAnsi="Segoe UI" w:cs="Segoe U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C05E8"/>
    <w:pPr>
      <w:keepNext/>
      <w:keepLines/>
      <w:spacing w:line="259" w:lineRule="auto"/>
      <w:outlineLvl w:val="0"/>
    </w:pPr>
    <w:rPr>
      <w:rFonts w:ascii="Calibri Light" w:hAnsi="Calibri Light" w:cs="Times New Roman"/>
      <w:color w:val="2F549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62D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370"/>
    <w:pPr>
      <w:keepNext/>
      <w:keepLines/>
      <w:spacing w:before="40" w:line="259" w:lineRule="auto"/>
      <w:outlineLvl w:val="2"/>
    </w:pPr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D37"/>
    <w:pPr>
      <w:keepNext/>
      <w:keepLines/>
      <w:spacing w:before="40"/>
      <w:outlineLvl w:val="3"/>
    </w:pPr>
    <w:rPr>
      <w:rFonts w:ascii="inherit" w:eastAsiaTheme="majorEastAsia" w:hAnsi="inherit" w:cs="Rubik"/>
      <w:b/>
      <w:bCs/>
      <w:color w:val="21252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A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5E8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EC05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762D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0370"/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95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F06095"/>
  </w:style>
  <w:style w:type="character" w:styleId="FollowedHyperlink">
    <w:name w:val="FollowedHyperlink"/>
    <w:basedOn w:val="DefaultParagraphFont"/>
    <w:uiPriority w:val="99"/>
    <w:semiHidden/>
    <w:unhideWhenUsed/>
    <w:rsid w:val="00F060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095"/>
  </w:style>
  <w:style w:type="paragraph" w:styleId="Footer">
    <w:name w:val="footer"/>
    <w:basedOn w:val="Normal"/>
    <w:link w:val="Foot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95"/>
  </w:style>
  <w:style w:type="character" w:customStyle="1" w:styleId="Heading4Char">
    <w:name w:val="Heading 4 Char"/>
    <w:basedOn w:val="DefaultParagraphFont"/>
    <w:link w:val="Heading4"/>
    <w:uiPriority w:val="9"/>
    <w:rsid w:val="00AE0D37"/>
    <w:rPr>
      <w:rFonts w:ascii="inherit" w:eastAsiaTheme="majorEastAsia" w:hAnsi="inherit" w:cs="Rubik"/>
      <w:b/>
      <w:bCs/>
      <w:color w:val="212529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792ED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llerybox">
    <w:name w:val="gallerybox"/>
    <w:basedOn w:val="Normal"/>
    <w:rsid w:val="00DC762D"/>
    <w:pPr>
      <w:spacing w:before="100" w:beforeAutospacing="1" w:after="100" w:afterAutospacing="1"/>
    </w:pPr>
  </w:style>
  <w:style w:type="character" w:customStyle="1" w:styleId="mw-cite-backlink">
    <w:name w:val="mw-cite-backlink"/>
    <w:basedOn w:val="DefaultParagraphFont"/>
    <w:rsid w:val="00AE0D37"/>
  </w:style>
  <w:style w:type="character" w:customStyle="1" w:styleId="reference-text">
    <w:name w:val="reference-text"/>
    <w:basedOn w:val="DefaultParagraphFont"/>
    <w:rsid w:val="00AE0D37"/>
  </w:style>
  <w:style w:type="character" w:customStyle="1" w:styleId="Heading5Char">
    <w:name w:val="Heading 5 Char"/>
    <w:basedOn w:val="DefaultParagraphFont"/>
    <w:link w:val="Heading5"/>
    <w:uiPriority w:val="9"/>
    <w:rsid w:val="00507A1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07A1E"/>
    <w:pPr>
      <w:bidi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EE1"/>
    <w:rPr>
      <w:rFonts w:ascii="Segoe UI" w:eastAsia="Times New Roman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38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2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24" w:color="A8DCF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3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322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5696613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1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4413273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08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98401117">
                              <w:marLeft w:val="0"/>
                              <w:marRight w:val="0"/>
                              <w:marTop w:val="308"/>
                              <w:marBottom w:val="3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47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329382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24" w:color="A8DCF5"/>
                      </w:divBdr>
                    </w:div>
                    <w:div w:id="212299060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3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273921">
              <w:marLeft w:val="0"/>
              <w:marRight w:val="0"/>
              <w:marTop w:val="0"/>
              <w:marBottom w:val="0"/>
              <w:divBdr>
                <w:top w:val="single" w:sz="6" w:space="12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9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B59DE-36AE-B649-9C65-B7BEFFE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DoAlogue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HaCohen</dc:creator>
  <cp:keywords/>
  <dc:description/>
  <cp:lastModifiedBy>Yotam HaCohen</cp:lastModifiedBy>
  <cp:revision>2</cp:revision>
  <dcterms:created xsi:type="dcterms:W3CDTF">2021-08-30T12:33:00Z</dcterms:created>
  <dcterms:modified xsi:type="dcterms:W3CDTF">2021-08-30T12:33:00Z</dcterms:modified>
</cp:coreProperties>
</file>